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985C">
      <w:pPr>
        <w:spacing w:before="156" w:beforeLines="50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题目(三号黑体,居中)</w:t>
      </w:r>
    </w:p>
    <w:p w14:paraId="7D12CE12">
      <w:pPr>
        <w:widowControl/>
        <w:spacing w:before="156" w:beforeLines="50"/>
        <w:jc w:val="center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u w:val="single"/>
        </w:rPr>
        <w:t>报告作者</w:t>
      </w:r>
      <w:r>
        <w:rPr>
          <w:rFonts w:hint="eastAsia" w:asciiTheme="minorEastAsia" w:hAnsiTheme="minorEastAsia"/>
          <w:sz w:val="24"/>
          <w:szCs w:val="24"/>
        </w:rPr>
        <w:t>，其他作者，</w:t>
      </w:r>
      <w:r>
        <w:rPr>
          <w:rFonts w:asciiTheme="minorEastAsia" w:hAnsiTheme="minorEastAsia"/>
          <w:sz w:val="24"/>
          <w:szCs w:val="24"/>
        </w:rPr>
        <w:t>…</w:t>
      </w:r>
      <w:r>
        <w:rPr>
          <w:rFonts w:hint="eastAsia" w:asciiTheme="minorEastAsia" w:hAnsiTheme="minorEastAsia"/>
          <w:sz w:val="24"/>
          <w:szCs w:val="24"/>
        </w:rPr>
        <w:t>，通讯作者*</w:t>
      </w:r>
      <w:r>
        <w:rPr>
          <w:rFonts w:asciiTheme="minorEastAsia" w:hAnsiTheme="minorEastAsia"/>
          <w:sz w:val="24"/>
          <w:szCs w:val="24"/>
        </w:rPr>
        <w:t xml:space="preserve"> (</w:t>
      </w:r>
      <w:r>
        <w:rPr>
          <w:rFonts w:hint="eastAsia" w:asciiTheme="minorEastAsia" w:hAnsiTheme="minorEastAsia"/>
          <w:sz w:val="24"/>
          <w:szCs w:val="24"/>
        </w:rPr>
        <w:t>小四号宋体</w:t>
      </w:r>
      <w:bookmarkStart w:id="0" w:name="_Hlk505851966"/>
      <w:r>
        <w:rPr>
          <w:rFonts w:hint="eastAsia" w:asciiTheme="minorEastAsia" w:hAnsiTheme="minorEastAsia"/>
          <w:sz w:val="24"/>
          <w:szCs w:val="24"/>
        </w:rPr>
        <w:t>或</w:t>
      </w:r>
      <w:r>
        <w:rPr>
          <w:rFonts w:ascii="Times New Roman" w:hAnsi="Times New Roman" w:cs="Times New Roman"/>
          <w:sz w:val="24"/>
          <w:szCs w:val="24"/>
        </w:rPr>
        <w:t>Times New Roman</w:t>
      </w:r>
      <w:bookmarkEnd w:id="0"/>
      <w:r>
        <w:rPr>
          <w:rFonts w:hint="eastAsia" w:ascii="Times New Roman" w:hAnsi="Times New Roman" w:cs="Times New Roman"/>
          <w:sz w:val="24"/>
          <w:szCs w:val="24"/>
        </w:rPr>
        <w:t>，居中</w:t>
      </w:r>
      <w:r>
        <w:rPr>
          <w:rFonts w:hint="eastAsia"/>
          <w:sz w:val="24"/>
          <w:szCs w:val="24"/>
        </w:rPr>
        <w:t>）</w:t>
      </w:r>
    </w:p>
    <w:p w14:paraId="557881C6">
      <w:pPr>
        <w:widowControl/>
        <w:spacing w:before="156" w:beforeLines="50"/>
        <w:jc w:val="center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单位（全称）（五号宋体</w:t>
      </w:r>
      <w:r>
        <w:rPr>
          <w:rFonts w:hint="eastAsia" w:asciiTheme="minorEastAsia" w:hAnsiTheme="minorEastAsia"/>
          <w:szCs w:val="21"/>
        </w:rPr>
        <w:t>或</w:t>
      </w:r>
      <w:r>
        <w:rPr>
          <w:rFonts w:ascii="Times New Roman" w:hAnsi="Times New Roman" w:cs="Times New Roman"/>
          <w:szCs w:val="21"/>
        </w:rPr>
        <w:t>Times New Roman</w:t>
      </w:r>
      <w:r>
        <w:rPr>
          <w:rFonts w:hint="eastAsia" w:ascii="Times New Roman" w:hAnsi="Times New Roman" w:cs="Times New Roman"/>
          <w:szCs w:val="21"/>
        </w:rPr>
        <w:t>，居中</w:t>
      </w:r>
      <w:r>
        <w:rPr>
          <w:rFonts w:hint="eastAsia" w:cs="Times New Roman"/>
          <w:szCs w:val="21"/>
        </w:rPr>
        <w:t>）</w:t>
      </w:r>
    </w:p>
    <w:p w14:paraId="0B175EE0">
      <w:pPr>
        <w:widowControl/>
        <w:spacing w:before="156" w:beforeLines="50"/>
        <w:jc w:val="center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通讯</w:t>
      </w:r>
      <w:r>
        <w:rPr>
          <w:rFonts w:ascii="Times New Roman" w:hAnsi="Times New Roman" w:cs="Times New Roman"/>
          <w:szCs w:val="21"/>
        </w:rPr>
        <w:t>联系人</w:t>
      </w:r>
      <w:r>
        <w:rPr>
          <w:rFonts w:hint="eastAsia" w:ascii="Times New Roman" w:hAnsi="Times New Roman" w:cs="Times New Roman"/>
          <w:szCs w:val="21"/>
        </w:rPr>
        <w:t>: E</w:t>
      </w:r>
      <w:r>
        <w:rPr>
          <w:rFonts w:ascii="Times New Roman" w:hAnsi="Times New Roman" w:cs="Times New Roman"/>
          <w:szCs w:val="21"/>
        </w:rPr>
        <w:t>-mail：</w:t>
      </w:r>
      <w:r>
        <w:fldChar w:fldCharType="begin"/>
      </w:r>
      <w:r>
        <w:instrText xml:space="preserve"> HYPERLINK "mailto:%20correspondingauthor@xxxx.xxx.cn" </w:instrText>
      </w:r>
      <w:r>
        <w:fldChar w:fldCharType="separate"/>
      </w:r>
      <w:r>
        <w:rPr>
          <w:rStyle w:val="15"/>
        </w:rPr>
        <w:t xml:space="preserve"> </w:t>
      </w:r>
      <w:r>
        <w:rPr>
          <w:rStyle w:val="15"/>
          <w:rFonts w:hint="eastAsia"/>
        </w:rPr>
        <w:t>c</w:t>
      </w:r>
      <w:r>
        <w:rPr>
          <w:rStyle w:val="15"/>
          <w:rFonts w:ascii="Times New Roman" w:hAnsi="Times New Roman" w:cs="Times New Roman"/>
          <w:szCs w:val="21"/>
        </w:rPr>
        <w:t>orresponding</w:t>
      </w:r>
      <w:r>
        <w:rPr>
          <w:rStyle w:val="15"/>
          <w:rFonts w:hint="eastAsia" w:ascii="Times New Roman" w:hAnsi="Times New Roman" w:cs="Times New Roman"/>
          <w:szCs w:val="21"/>
        </w:rPr>
        <w:t>a</w:t>
      </w:r>
      <w:r>
        <w:rPr>
          <w:rStyle w:val="15"/>
          <w:rFonts w:ascii="Times New Roman" w:hAnsi="Times New Roman" w:cs="Times New Roman"/>
          <w:szCs w:val="21"/>
        </w:rPr>
        <w:t>uthor@</w:t>
      </w:r>
      <w:r>
        <w:rPr>
          <w:rStyle w:val="15"/>
          <w:rFonts w:hint="eastAsia" w:ascii="Times New Roman" w:hAnsi="Times New Roman" w:cs="Times New Roman"/>
          <w:szCs w:val="21"/>
        </w:rPr>
        <w:t>xxxx</w:t>
      </w:r>
      <w:r>
        <w:rPr>
          <w:rStyle w:val="15"/>
          <w:rFonts w:ascii="Times New Roman" w:hAnsi="Times New Roman" w:cs="Times New Roman"/>
          <w:szCs w:val="21"/>
        </w:rPr>
        <w:t>.xxx.cn</w:t>
      </w:r>
      <w:r>
        <w:rPr>
          <w:rStyle w:val="15"/>
          <w:rFonts w:ascii="Times New Roman" w:hAnsi="Times New Roman" w:cs="Times New Roman"/>
          <w:szCs w:val="21"/>
        </w:rPr>
        <w:fldChar w:fldCharType="end"/>
      </w:r>
    </w:p>
    <w:p w14:paraId="1A9F77F7">
      <w:pPr>
        <w:widowControl/>
        <w:spacing w:before="156" w:beforeLines="50"/>
        <w:jc w:val="center"/>
        <w:rPr>
          <w:rFonts w:ascii="Times New Roman" w:hAnsi="Times New Roman" w:cs="Times New Roman"/>
          <w:szCs w:val="21"/>
        </w:rPr>
      </w:pPr>
    </w:p>
    <w:p w14:paraId="72CA083B">
      <w:pPr>
        <w:pStyle w:val="27"/>
        <w:spacing w:before="312" w:beforeLines="100"/>
        <w:ind w:firstLine="480" w:firstLineChars="200"/>
      </w:pPr>
      <w:r>
        <w:rPr>
          <w:rFonts w:hint="eastAsia"/>
        </w:rPr>
        <w:t>摘要正文（小四号宋体，英文</w:t>
      </w:r>
      <w:bookmarkStart w:id="1" w:name="_Hlk505851762"/>
      <w:r>
        <w:rPr>
          <w:color w:val="auto"/>
        </w:rPr>
        <w:t>Times New Roman</w:t>
      </w:r>
      <w:bookmarkEnd w:id="1"/>
      <w:r>
        <w:rPr>
          <w:rFonts w:hint="eastAsia"/>
        </w:rPr>
        <w:t>，单倍行距，可以有插图，）</w:t>
      </w:r>
    </w:p>
    <w:p w14:paraId="4BAAC6E7">
      <w:pPr>
        <w:rPr>
          <w:rFonts w:ascii="Times New Roman" w:hAnsi="Times New Roman" w:cs="Times New Roman"/>
          <w:sz w:val="24"/>
          <w:szCs w:val="24"/>
        </w:rPr>
      </w:pPr>
    </w:p>
    <w:p w14:paraId="719D7557">
      <w:pPr>
        <w:rPr>
          <w:rFonts w:ascii="Times New Roman" w:hAnsi="Times New Roman" w:cs="Times New Roman"/>
          <w:sz w:val="24"/>
          <w:szCs w:val="24"/>
        </w:rPr>
      </w:pPr>
    </w:p>
    <w:p w14:paraId="40AB7A40">
      <w:pPr>
        <w:rPr>
          <w:rFonts w:ascii="Times New Roman" w:hAnsi="Times New Roman" w:cs="Times New Roman"/>
          <w:sz w:val="24"/>
          <w:szCs w:val="24"/>
        </w:rPr>
      </w:pPr>
    </w:p>
    <w:p w14:paraId="0D7DB59B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摘要篇幅限1页</w:t>
      </w:r>
    </w:p>
    <w:p w14:paraId="2AACB24F">
      <w:pPr>
        <w:rPr>
          <w:rFonts w:ascii="Times New Roman" w:hAnsi="Times New Roman" w:cs="Times New Roman"/>
          <w:sz w:val="24"/>
          <w:szCs w:val="24"/>
        </w:rPr>
      </w:pPr>
    </w:p>
    <w:p w14:paraId="3E41409D">
      <w:pPr>
        <w:rPr>
          <w:rFonts w:ascii="Times New Roman" w:hAnsi="Times New Roman" w:cs="Times New Roman"/>
          <w:sz w:val="24"/>
          <w:szCs w:val="24"/>
        </w:rPr>
      </w:pPr>
    </w:p>
    <w:p w14:paraId="68589E8D">
      <w:pPr>
        <w:rPr>
          <w:rFonts w:ascii="Times New Roman" w:hAnsi="Times New Roman" w:cs="Times New Roman"/>
          <w:sz w:val="24"/>
          <w:szCs w:val="24"/>
        </w:rPr>
      </w:pPr>
    </w:p>
    <w:p w14:paraId="2AC7670F">
      <w:pPr>
        <w:rPr>
          <w:rFonts w:ascii="Times New Roman" w:hAnsi="Times New Roman" w:cs="Times New Roman"/>
          <w:sz w:val="24"/>
          <w:szCs w:val="24"/>
        </w:rPr>
      </w:pPr>
    </w:p>
    <w:p w14:paraId="3EC96A23">
      <w:pPr>
        <w:rPr>
          <w:rFonts w:ascii="Times New Roman" w:hAnsi="Times New Roman" w:cs="Times New Roman"/>
          <w:sz w:val="24"/>
          <w:szCs w:val="24"/>
        </w:rPr>
      </w:pPr>
    </w:p>
    <w:p w14:paraId="4FF9A9B0">
      <w:pPr>
        <w:rPr>
          <w:rFonts w:ascii="Times New Roman" w:hAnsi="Times New Roman" w:cs="Times New Roman"/>
          <w:sz w:val="24"/>
          <w:szCs w:val="24"/>
        </w:rPr>
      </w:pPr>
    </w:p>
    <w:p w14:paraId="37EFB123">
      <w:pPr>
        <w:rPr>
          <w:rFonts w:ascii="Times New Roman" w:hAnsi="Times New Roman" w:cs="Times New Roman"/>
          <w:sz w:val="24"/>
          <w:szCs w:val="24"/>
        </w:rPr>
      </w:pPr>
    </w:p>
    <w:p w14:paraId="016B4A49">
      <w:pPr>
        <w:rPr>
          <w:rFonts w:ascii="Times New Roman" w:hAnsi="Times New Roman" w:cs="Times New Roman"/>
          <w:sz w:val="24"/>
          <w:szCs w:val="24"/>
        </w:rPr>
      </w:pPr>
    </w:p>
    <w:p w14:paraId="0C0D7956">
      <w:pPr>
        <w:rPr>
          <w:rFonts w:ascii="Times New Roman" w:hAnsi="Times New Roman" w:cs="Times New Roman"/>
          <w:sz w:val="24"/>
          <w:szCs w:val="24"/>
        </w:rPr>
      </w:pPr>
    </w:p>
    <w:p w14:paraId="7BF48F2A">
      <w:pPr>
        <w:rPr>
          <w:rFonts w:ascii="Times New Roman" w:hAnsi="Times New Roman" w:cs="Times New Roman"/>
          <w:sz w:val="24"/>
          <w:szCs w:val="24"/>
        </w:rPr>
      </w:pPr>
    </w:p>
    <w:p w14:paraId="70252911">
      <w:pPr>
        <w:spacing w:before="120"/>
        <w:rPr>
          <w:rFonts w:ascii="Times New Roman" w:hAnsi="Times New Roman" w:cs="Times New Roman"/>
          <w:kern w:val="0"/>
          <w:sz w:val="24"/>
          <w:szCs w:val="24"/>
        </w:rPr>
      </w:pPr>
    </w:p>
    <w:p w14:paraId="5CA55B7F">
      <w:pPr>
        <w:rPr>
          <w:rFonts w:ascii="Times New Roman" w:hAnsi="Times New Roman" w:cs="Times New Roman"/>
          <w:szCs w:val="21"/>
        </w:rPr>
      </w:pPr>
    </w:p>
    <w:p w14:paraId="4EB40DB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参考文献</w:t>
      </w:r>
      <w:r>
        <w:rPr>
          <w:rFonts w:hint="eastAsia" w:ascii="Times New Roman" w:hAnsi="Times New Roman" w:cs="Times New Roman"/>
          <w:szCs w:val="21"/>
        </w:rPr>
        <w:t>：(5号宋体或</w:t>
      </w:r>
      <w:r>
        <w:rPr>
          <w:rFonts w:ascii="Times New Roman" w:hAnsi="Times New Roman" w:cs="Times New Roman"/>
          <w:szCs w:val="21"/>
        </w:rPr>
        <w:t>Times New Roman</w:t>
      </w:r>
      <w:r>
        <w:rPr>
          <w:rFonts w:hint="eastAsia" w:ascii="Times New Roman" w:hAnsi="Times New Roman" w:cs="Times New Roman"/>
          <w:szCs w:val="21"/>
        </w:rPr>
        <w:t>，单倍行距)</w:t>
      </w:r>
    </w:p>
    <w:p w14:paraId="6C8046D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1. X. </w:t>
      </w:r>
      <w:r>
        <w:rPr>
          <w:rFonts w:hint="eastAsia"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 xml:space="preserve">an, ,,,,,, </w:t>
      </w:r>
      <w:r>
        <w:rPr>
          <w:rFonts w:hint="eastAsia"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 xml:space="preserve">. Wang, </w:t>
      </w:r>
      <w:r>
        <w:rPr>
          <w:rFonts w:hint="eastAsia" w:ascii="Times New Roman" w:hAnsi="Times New Roman" w:cs="Times New Roman"/>
          <w:i/>
          <w:iCs/>
          <w:szCs w:val="21"/>
        </w:rPr>
        <w:t>Biomed</w:t>
      </w:r>
      <w:r>
        <w:rPr>
          <w:rFonts w:ascii="Times New Roman" w:hAnsi="Times New Roman" w:cs="Times New Roman"/>
          <w:i/>
          <w:iCs/>
          <w:szCs w:val="21"/>
        </w:rPr>
        <w:t>. Chromatogr.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/>
          <w:b/>
          <w:bCs/>
          <w:szCs w:val="21"/>
        </w:rPr>
        <w:t>201</w:t>
      </w:r>
      <w:r>
        <w:rPr>
          <w:rFonts w:hint="eastAsia" w:ascii="Times New Roman" w:hAnsi="Times New Roman" w:cs="Times New Roman"/>
          <w:b/>
          <w:bCs/>
          <w:szCs w:val="21"/>
        </w:rPr>
        <w:t>8</w:t>
      </w:r>
      <w:r>
        <w:rPr>
          <w:rFonts w:ascii="Times New Roman" w:hAnsi="Times New Roman" w:cs="Times New Roman"/>
          <w:szCs w:val="21"/>
        </w:rPr>
        <w:t>, 1</w:t>
      </w:r>
      <w:r>
        <w:rPr>
          <w:rFonts w:hint="eastAsia"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1-10.</w:t>
      </w:r>
    </w:p>
    <w:p w14:paraId="102A292E"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2. </w:t>
      </w:r>
      <w:r>
        <w:rPr>
          <w:rFonts w:ascii="Times New Roman" w:hAnsi="Times New Roman" w:cs="Times New Roman"/>
          <w:szCs w:val="21"/>
        </w:rPr>
        <w:t>……</w:t>
      </w:r>
    </w:p>
    <w:p w14:paraId="3C7A8E6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3. …….</w:t>
      </w:r>
    </w:p>
    <w:p w14:paraId="44B68E5D">
      <w:pPr>
        <w:tabs>
          <w:tab w:val="left" w:pos="600"/>
        </w:tabs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ab/>
      </w:r>
    </w:p>
    <w:p w14:paraId="2A806A6A">
      <w:pPr>
        <w:tabs>
          <w:tab w:val="left" w:pos="600"/>
        </w:tabs>
        <w:rPr>
          <w:rFonts w:ascii="Times New Roman" w:hAnsi="Times New Roman" w:cs="Times New Roman"/>
          <w:sz w:val="18"/>
          <w:szCs w:val="21"/>
        </w:rPr>
      </w:pPr>
    </w:p>
    <w:p w14:paraId="1B7F3C2D">
      <w:pPr>
        <w:rPr>
          <w:rFonts w:ascii="Times New Roman" w:hAnsi="Times New Roman" w:cs="Times New Roman"/>
          <w:sz w:val="18"/>
          <w:szCs w:val="21"/>
        </w:rPr>
      </w:pPr>
    </w:p>
    <w:p w14:paraId="7B3451C0">
      <w:pPr>
        <w:ind w:firstLine="495" w:firstLineChars="236"/>
        <w:rPr>
          <w:rFonts w:ascii="Times New Roman" w:hAnsi="Times New Roman" w:cs="Times New Roman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56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FDE1A">
    <w:pPr>
      <w:pStyle w:val="7"/>
      <w:ind w:left="180" w:hanging="180" w:hangingChars="100"/>
    </w:pPr>
    <w:r>
      <w:ptab w:relativeTo="margin" w:alignment="center" w:leader="none"/>
    </w:r>
    <w:bookmarkStart w:id="2" w:name="_Hlk179922046"/>
    <w:r>
      <w:rPr>
        <w:rFonts w:ascii="Times New Roman" w:hAnsi="Times New Roman" w:cs="Times New Roman"/>
        <w:sz w:val="21"/>
        <w:szCs w:val="21"/>
      </w:rPr>
      <w:t>202</w:t>
    </w:r>
    <w:r>
      <w:rPr>
        <w:rFonts w:hint="eastAsia" w:ascii="Times New Roman" w:hAnsi="Times New Roman" w:cs="Times New Roman"/>
        <w:sz w:val="21"/>
        <w:szCs w:val="21"/>
      </w:rPr>
      <w:t>5</w:t>
    </w:r>
    <w:r>
      <w:rPr>
        <w:rFonts w:ascii="Times New Roman" w:hAnsi="Times New Roman" w:cs="Times New Roman"/>
        <w:sz w:val="21"/>
        <w:szCs w:val="21"/>
      </w:rPr>
      <w:t>年全国FLASH放射治疗技术研讨会</w:t>
    </w:r>
    <w:bookmarkEnd w:id="2"/>
    <w:r>
      <w:rPr>
        <w:rFonts w:ascii="Times New Roman" w:hAnsi="Times New Roman" w:cs="Times New Roman"/>
        <w:sz w:val="21"/>
        <w:szCs w:val="21"/>
      </w:rPr>
      <w:t>, 四川·绵阳, 202</w:t>
    </w:r>
    <w:r>
      <w:rPr>
        <w:rFonts w:hint="eastAsia" w:ascii="Times New Roman" w:hAnsi="Times New Roman" w:cs="Times New Roman"/>
        <w:sz w:val="21"/>
        <w:szCs w:val="21"/>
      </w:rPr>
      <w:t>5</w:t>
    </w:r>
    <w:r>
      <w:rPr>
        <w:rFonts w:ascii="Times New Roman" w:hAnsi="Times New Roman" w:cs="Times New Roman"/>
        <w:sz w:val="21"/>
        <w:szCs w:val="21"/>
      </w:rPr>
      <w:t>.</w:t>
    </w:r>
    <w:r>
      <w:rPr>
        <w:rFonts w:hint="eastAsia" w:ascii="Times New Roman" w:hAnsi="Times New Roman" w:cs="Times New Roman"/>
        <w:sz w:val="21"/>
        <w:szCs w:val="21"/>
      </w:rPr>
      <w:t>10.10-12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F95E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5CB3D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0EE06">
    <w:pPr>
      <w:pStyle w:val="10"/>
      <w:rPr>
        <w:rFonts w:hint="eastAsia"/>
      </w:rPr>
    </w:pPr>
  </w:p>
  <w:p w14:paraId="5A685ACF">
    <w:pPr>
      <w:pStyle w:val="8"/>
      <w:pBdr>
        <w:bottom w:val="single" w:color="auto" w:sz="6" w:space="0"/>
      </w:pBdr>
      <w:rPr>
        <w:rFonts w:hint="eastAsia" w:ascii="微软雅黑" w:hAnsi="微软雅黑" w:eastAsia="微软雅黑"/>
        <w:color w:val="002060"/>
        <w:sz w:val="28"/>
        <w:szCs w:val="28"/>
        <w:shd w:val="clear" w:color="auto" w:fill="FFFFFF"/>
      </w:rPr>
    </w:pPr>
    <w:bookmarkStart w:id="3" w:name="_GoBack"/>
    <w:r>
      <w:rPr>
        <w:rFonts w:hint="eastAsia" w:ascii="微软雅黑" w:hAnsi="微软雅黑" w:eastAsia="微软雅黑"/>
        <w:color w:val="002060"/>
        <w:sz w:val="28"/>
        <w:szCs w:val="28"/>
        <w:shd w:val="clear" w:color="auto" w:fill="FFFFFF"/>
      </w:rPr>
      <w:t>2025年全国FLASH放射治疗技术研讨会论文摘要</w:t>
    </w:r>
  </w:p>
  <w:bookmarkEnd w:id="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E39C7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6A9F2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D3"/>
    <w:rsid w:val="00021BC9"/>
    <w:rsid w:val="00040352"/>
    <w:rsid w:val="0007582E"/>
    <w:rsid w:val="00086396"/>
    <w:rsid w:val="000A0846"/>
    <w:rsid w:val="000A73DA"/>
    <w:rsid w:val="000F0D07"/>
    <w:rsid w:val="000F3F8B"/>
    <w:rsid w:val="00102A0B"/>
    <w:rsid w:val="00105181"/>
    <w:rsid w:val="00115DAA"/>
    <w:rsid w:val="00135B77"/>
    <w:rsid w:val="0015611D"/>
    <w:rsid w:val="001A13C3"/>
    <w:rsid w:val="001A61F7"/>
    <w:rsid w:val="001C1847"/>
    <w:rsid w:val="0021344D"/>
    <w:rsid w:val="00222F76"/>
    <w:rsid w:val="00241B5D"/>
    <w:rsid w:val="002C225A"/>
    <w:rsid w:val="003040F7"/>
    <w:rsid w:val="00305C25"/>
    <w:rsid w:val="0031313D"/>
    <w:rsid w:val="00314B99"/>
    <w:rsid w:val="0031723E"/>
    <w:rsid w:val="0031780E"/>
    <w:rsid w:val="003C1528"/>
    <w:rsid w:val="003D7E46"/>
    <w:rsid w:val="003F48CA"/>
    <w:rsid w:val="003F7178"/>
    <w:rsid w:val="00400B5E"/>
    <w:rsid w:val="0040528C"/>
    <w:rsid w:val="00435E7C"/>
    <w:rsid w:val="00450762"/>
    <w:rsid w:val="004A4EBD"/>
    <w:rsid w:val="004B72AF"/>
    <w:rsid w:val="004D6AD3"/>
    <w:rsid w:val="004E4C1B"/>
    <w:rsid w:val="005056EE"/>
    <w:rsid w:val="00505AC0"/>
    <w:rsid w:val="0051299B"/>
    <w:rsid w:val="00514BDC"/>
    <w:rsid w:val="00535FB1"/>
    <w:rsid w:val="00551B80"/>
    <w:rsid w:val="005A192F"/>
    <w:rsid w:val="005B7861"/>
    <w:rsid w:val="005C6059"/>
    <w:rsid w:val="005E00F5"/>
    <w:rsid w:val="005E2D68"/>
    <w:rsid w:val="005E35D7"/>
    <w:rsid w:val="00604A62"/>
    <w:rsid w:val="00613893"/>
    <w:rsid w:val="00627880"/>
    <w:rsid w:val="00645C86"/>
    <w:rsid w:val="006473DC"/>
    <w:rsid w:val="006847E9"/>
    <w:rsid w:val="00697D54"/>
    <w:rsid w:val="006E0A3B"/>
    <w:rsid w:val="007112C6"/>
    <w:rsid w:val="0072340B"/>
    <w:rsid w:val="0076213B"/>
    <w:rsid w:val="0076256D"/>
    <w:rsid w:val="007A0159"/>
    <w:rsid w:val="007B0787"/>
    <w:rsid w:val="0083397D"/>
    <w:rsid w:val="00834206"/>
    <w:rsid w:val="0088026A"/>
    <w:rsid w:val="008870F0"/>
    <w:rsid w:val="00890D25"/>
    <w:rsid w:val="008A3467"/>
    <w:rsid w:val="008B0F40"/>
    <w:rsid w:val="008C45A6"/>
    <w:rsid w:val="008E0CB6"/>
    <w:rsid w:val="008E5A46"/>
    <w:rsid w:val="008E645A"/>
    <w:rsid w:val="008F253F"/>
    <w:rsid w:val="008F2981"/>
    <w:rsid w:val="00902002"/>
    <w:rsid w:val="00933A3A"/>
    <w:rsid w:val="009367E5"/>
    <w:rsid w:val="00946BFC"/>
    <w:rsid w:val="0095208B"/>
    <w:rsid w:val="00963DE0"/>
    <w:rsid w:val="00967B2A"/>
    <w:rsid w:val="00975B7D"/>
    <w:rsid w:val="00981D27"/>
    <w:rsid w:val="009D30B9"/>
    <w:rsid w:val="00A115A7"/>
    <w:rsid w:val="00A20872"/>
    <w:rsid w:val="00A31FD0"/>
    <w:rsid w:val="00A3667E"/>
    <w:rsid w:val="00A5709F"/>
    <w:rsid w:val="00A81D82"/>
    <w:rsid w:val="00AB7E71"/>
    <w:rsid w:val="00AD7E2C"/>
    <w:rsid w:val="00AE0465"/>
    <w:rsid w:val="00AF04FA"/>
    <w:rsid w:val="00AF6ABF"/>
    <w:rsid w:val="00B050A0"/>
    <w:rsid w:val="00B15F20"/>
    <w:rsid w:val="00B474A0"/>
    <w:rsid w:val="00B51137"/>
    <w:rsid w:val="00B5330D"/>
    <w:rsid w:val="00B974B9"/>
    <w:rsid w:val="00B9779C"/>
    <w:rsid w:val="00BA27B3"/>
    <w:rsid w:val="00BB1401"/>
    <w:rsid w:val="00BB46CF"/>
    <w:rsid w:val="00BD569E"/>
    <w:rsid w:val="00C2665C"/>
    <w:rsid w:val="00C73745"/>
    <w:rsid w:val="00C84C3B"/>
    <w:rsid w:val="00C84DDA"/>
    <w:rsid w:val="00C85A11"/>
    <w:rsid w:val="00CC2EFC"/>
    <w:rsid w:val="00CD0D23"/>
    <w:rsid w:val="00CD13A3"/>
    <w:rsid w:val="00CD277B"/>
    <w:rsid w:val="00CD36E3"/>
    <w:rsid w:val="00CD3887"/>
    <w:rsid w:val="00CE381F"/>
    <w:rsid w:val="00D40F6E"/>
    <w:rsid w:val="00D546EE"/>
    <w:rsid w:val="00D73E63"/>
    <w:rsid w:val="00D83BE1"/>
    <w:rsid w:val="00D93678"/>
    <w:rsid w:val="00D9662F"/>
    <w:rsid w:val="00DD2836"/>
    <w:rsid w:val="00DE1266"/>
    <w:rsid w:val="00DF486B"/>
    <w:rsid w:val="00E164C8"/>
    <w:rsid w:val="00E234B7"/>
    <w:rsid w:val="00E4452E"/>
    <w:rsid w:val="00E45936"/>
    <w:rsid w:val="00E61758"/>
    <w:rsid w:val="00E76C78"/>
    <w:rsid w:val="00E80ACA"/>
    <w:rsid w:val="00F2138D"/>
    <w:rsid w:val="00F3098D"/>
    <w:rsid w:val="00F3745B"/>
    <w:rsid w:val="00F513AE"/>
    <w:rsid w:val="00F613D8"/>
    <w:rsid w:val="00F6750F"/>
    <w:rsid w:val="00F8180F"/>
    <w:rsid w:val="00FE3C4A"/>
    <w:rsid w:val="39405533"/>
    <w:rsid w:val="6FE8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endnote text"/>
    <w:basedOn w:val="1"/>
    <w:link w:val="21"/>
    <w:semiHidden/>
    <w:unhideWhenUsed/>
    <w:qFormat/>
    <w:uiPriority w:val="99"/>
    <w:pPr>
      <w:snapToGrid w:val="0"/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4">
    <w:name w:val="endnote reference"/>
    <w:basedOn w:val="13"/>
    <w:unhideWhenUsed/>
    <w:qFormat/>
    <w:uiPriority w:val="99"/>
    <w:rPr>
      <w:vertAlign w:val="superscript"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3"/>
    <w:semiHidden/>
    <w:unhideWhenUsed/>
    <w:qFormat/>
    <w:uiPriority w:val="99"/>
    <w:rPr>
      <w:vertAlign w:val="superscript"/>
    </w:rPr>
  </w:style>
  <w:style w:type="character" w:customStyle="1" w:styleId="18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20">
    <w:name w:val="标题 1 字符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尾注文本 字符"/>
    <w:basedOn w:val="13"/>
    <w:link w:val="5"/>
    <w:semiHidden/>
    <w:qFormat/>
    <w:uiPriority w:val="99"/>
  </w:style>
  <w:style w:type="character" w:customStyle="1" w:styleId="22">
    <w:name w:val="脚注文本 字符"/>
    <w:basedOn w:val="13"/>
    <w:link w:val="9"/>
    <w:semiHidden/>
    <w:qFormat/>
    <w:uiPriority w:val="99"/>
    <w:rPr>
      <w:sz w:val="18"/>
      <w:szCs w:val="18"/>
    </w:rPr>
  </w:style>
  <w:style w:type="character" w:customStyle="1" w:styleId="23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4">
    <w:name w:val="批注文字 字符"/>
    <w:basedOn w:val="13"/>
    <w:link w:val="4"/>
    <w:semiHidden/>
    <w:qFormat/>
    <w:uiPriority w:val="99"/>
  </w:style>
  <w:style w:type="character" w:customStyle="1" w:styleId="25">
    <w:name w:val="批注主题 字符"/>
    <w:basedOn w:val="24"/>
    <w:link w:val="11"/>
    <w:semiHidden/>
    <w:qFormat/>
    <w:uiPriority w:val="99"/>
    <w:rPr>
      <w:b/>
      <w:bCs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character" w:customStyle="1" w:styleId="28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9FE0-7AF3-415F-AF3F-90ED7FCF43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262</Characters>
  <Lines>2</Lines>
  <Paragraphs>1</Paragraphs>
  <TotalTime>16</TotalTime>
  <ScaleCrop>false</ScaleCrop>
  <LinksUpToDate>false</LinksUpToDate>
  <CharactersWithSpaces>286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2024-05-09T02:47:00Z</dcterms:created>
  <dc:creator>shilang gui</dc:creator>
  <cp:lastModifiedBy>强激光与粒子束编辑部</cp:lastModifiedBy>
  <dcterms:modified xsi:type="dcterms:W3CDTF">2025-07-16T01:20:38Z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8CA97BD0D6774719899A91CC2A41E5E7_13</vt:lpwstr>
  </property>
</Properties>
</file>